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CD49" w14:textId="5090C70E" w:rsidR="00603FA5" w:rsidRDefault="00603FA5" w:rsidP="004D1B81">
      <w:pPr>
        <w:jc w:val="center"/>
        <w:rPr>
          <w:rFonts w:ascii="Times New Roman" w:hAnsi="Times New Roman"/>
          <w:sz w:val="40"/>
          <w:szCs w:val="40"/>
        </w:rPr>
      </w:pPr>
      <w:r w:rsidRPr="004D1B81">
        <w:rPr>
          <w:rFonts w:ascii="Times New Roman" w:hAnsi="Times New Roman"/>
          <w:sz w:val="40"/>
          <w:szCs w:val="40"/>
        </w:rPr>
        <w:t>Notice</w:t>
      </w:r>
      <w:r w:rsidR="00DE4F23">
        <w:rPr>
          <w:rFonts w:ascii="Times New Roman" w:hAnsi="Times New Roman"/>
          <w:sz w:val="40"/>
          <w:szCs w:val="40"/>
        </w:rPr>
        <w:t xml:space="preserve"> </w:t>
      </w:r>
      <w:r w:rsidR="004575EE">
        <w:rPr>
          <w:rFonts w:ascii="Times New Roman" w:hAnsi="Times New Roman"/>
          <w:sz w:val="40"/>
          <w:szCs w:val="40"/>
        </w:rPr>
        <w:t>of</w:t>
      </w:r>
      <w:r w:rsidR="00DE4F23">
        <w:rPr>
          <w:rFonts w:ascii="Times New Roman" w:hAnsi="Times New Roman"/>
          <w:sz w:val="40"/>
          <w:szCs w:val="40"/>
        </w:rPr>
        <w:t xml:space="preserve"> </w:t>
      </w:r>
      <w:r w:rsidR="004575EE">
        <w:rPr>
          <w:rFonts w:ascii="Times New Roman" w:hAnsi="Times New Roman"/>
          <w:sz w:val="40"/>
          <w:szCs w:val="40"/>
        </w:rPr>
        <w:t>a</w:t>
      </w:r>
      <w:r w:rsidR="00DE4F23">
        <w:rPr>
          <w:rFonts w:ascii="Times New Roman" w:hAnsi="Times New Roman"/>
          <w:sz w:val="40"/>
          <w:szCs w:val="40"/>
        </w:rPr>
        <w:t xml:space="preserve"> Public Hearing</w:t>
      </w:r>
    </w:p>
    <w:p w14:paraId="0E7B5051" w14:textId="51C0659F" w:rsidR="00DE4F23" w:rsidRDefault="00DE4F23" w:rsidP="004D1B81">
      <w:pPr>
        <w:jc w:val="center"/>
        <w:rPr>
          <w:rFonts w:ascii="Times New Roman" w:hAnsi="Times New Roman"/>
          <w:szCs w:val="24"/>
        </w:rPr>
      </w:pPr>
      <w:r w:rsidRPr="004575EE">
        <w:rPr>
          <w:rFonts w:ascii="Times New Roman" w:hAnsi="Times New Roman"/>
          <w:szCs w:val="24"/>
        </w:rPr>
        <w:t xml:space="preserve">On The Redistricting </w:t>
      </w:r>
      <w:r w:rsidR="004575EE">
        <w:rPr>
          <w:rFonts w:ascii="Times New Roman" w:hAnsi="Times New Roman"/>
          <w:szCs w:val="24"/>
        </w:rPr>
        <w:t>of</w:t>
      </w:r>
      <w:r w:rsidRPr="004575EE">
        <w:rPr>
          <w:rFonts w:ascii="Times New Roman" w:hAnsi="Times New Roman"/>
          <w:szCs w:val="24"/>
        </w:rPr>
        <w:t xml:space="preserve"> City Council</w:t>
      </w:r>
      <w:r w:rsidR="004575EE" w:rsidRPr="004575EE">
        <w:rPr>
          <w:rFonts w:ascii="Times New Roman" w:hAnsi="Times New Roman"/>
          <w:szCs w:val="24"/>
        </w:rPr>
        <w:t xml:space="preserve"> Single </w:t>
      </w:r>
    </w:p>
    <w:p w14:paraId="5D07608C" w14:textId="6E13F121" w:rsidR="004575EE" w:rsidRPr="004575EE" w:rsidRDefault="004575EE" w:rsidP="004D1B8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Member Districts of the City of Lamesa</w:t>
      </w:r>
    </w:p>
    <w:p w14:paraId="6F883CB0" w14:textId="77777777" w:rsidR="00603FA5" w:rsidRDefault="00603FA5">
      <w:pPr>
        <w:jc w:val="both"/>
      </w:pPr>
    </w:p>
    <w:p w14:paraId="588D1D9A" w14:textId="7464A099" w:rsidR="00603FA5" w:rsidRPr="00296281" w:rsidRDefault="00603FA5">
      <w:pPr>
        <w:jc w:val="both"/>
        <w:rPr>
          <w:rFonts w:asciiTheme="minorHAnsi" w:hAnsiTheme="minorHAnsi" w:cstheme="minorHAnsi"/>
          <w:szCs w:val="24"/>
        </w:rPr>
      </w:pPr>
      <w:r w:rsidRPr="00296281">
        <w:rPr>
          <w:rFonts w:asciiTheme="minorHAnsi" w:hAnsiTheme="minorHAnsi" w:cstheme="minorHAnsi"/>
          <w:szCs w:val="24"/>
        </w:rPr>
        <w:t xml:space="preserve">Pursuant to Chapter 552 of the Texas Government Code, </w:t>
      </w:r>
      <w:r w:rsidR="00054C93" w:rsidRPr="00296281">
        <w:rPr>
          <w:rFonts w:asciiTheme="minorHAnsi" w:hAnsiTheme="minorHAnsi" w:cstheme="minorHAnsi"/>
          <w:szCs w:val="24"/>
        </w:rPr>
        <w:t>the public i</w:t>
      </w:r>
      <w:r w:rsidRPr="00296281">
        <w:rPr>
          <w:rFonts w:asciiTheme="minorHAnsi" w:hAnsiTheme="minorHAnsi" w:cstheme="minorHAnsi"/>
          <w:szCs w:val="24"/>
        </w:rPr>
        <w:t xml:space="preserve">s hereby given </w:t>
      </w:r>
      <w:r w:rsidR="00054C93" w:rsidRPr="00296281">
        <w:rPr>
          <w:rFonts w:asciiTheme="minorHAnsi" w:hAnsiTheme="minorHAnsi" w:cstheme="minorHAnsi"/>
          <w:szCs w:val="24"/>
        </w:rPr>
        <w:t xml:space="preserve">notice </w:t>
      </w:r>
      <w:r w:rsidRPr="00296281">
        <w:rPr>
          <w:rFonts w:asciiTheme="minorHAnsi" w:hAnsiTheme="minorHAnsi" w:cstheme="minorHAnsi"/>
          <w:szCs w:val="24"/>
        </w:rPr>
        <w:t xml:space="preserve">that the </w:t>
      </w:r>
      <w:r w:rsidR="00914B66">
        <w:rPr>
          <w:rFonts w:asciiTheme="minorHAnsi" w:hAnsiTheme="minorHAnsi" w:cstheme="minorHAnsi"/>
          <w:szCs w:val="24"/>
        </w:rPr>
        <w:t>City Council</w:t>
      </w:r>
      <w:r w:rsidR="008F7BA7" w:rsidRPr="00296281">
        <w:rPr>
          <w:rFonts w:asciiTheme="minorHAnsi" w:hAnsiTheme="minorHAnsi" w:cstheme="minorHAnsi"/>
          <w:szCs w:val="24"/>
        </w:rPr>
        <w:t xml:space="preserve"> of the City of </w:t>
      </w:r>
      <w:r w:rsidR="00914B66">
        <w:rPr>
          <w:rFonts w:asciiTheme="minorHAnsi" w:hAnsiTheme="minorHAnsi" w:cstheme="minorHAnsi"/>
          <w:szCs w:val="24"/>
        </w:rPr>
        <w:t>Lamesa</w:t>
      </w:r>
      <w:r w:rsidR="008F7BA7" w:rsidRPr="00296281">
        <w:rPr>
          <w:rFonts w:asciiTheme="minorHAnsi" w:hAnsiTheme="minorHAnsi" w:cstheme="minorHAnsi"/>
          <w:szCs w:val="24"/>
        </w:rPr>
        <w:t>, Texas</w:t>
      </w:r>
      <w:r w:rsidRPr="00296281">
        <w:rPr>
          <w:rFonts w:asciiTheme="minorHAnsi" w:hAnsiTheme="minorHAnsi" w:cstheme="minorHAnsi"/>
          <w:szCs w:val="24"/>
        </w:rPr>
        <w:t xml:space="preserve"> will co</w:t>
      </w:r>
      <w:r w:rsidR="00410543" w:rsidRPr="00296281">
        <w:rPr>
          <w:rFonts w:asciiTheme="minorHAnsi" w:hAnsiTheme="minorHAnsi" w:cstheme="minorHAnsi"/>
          <w:szCs w:val="24"/>
        </w:rPr>
        <w:t xml:space="preserve">nvene in </w:t>
      </w:r>
      <w:r w:rsidR="008F7BA7" w:rsidRPr="00296281">
        <w:rPr>
          <w:rFonts w:asciiTheme="minorHAnsi" w:hAnsiTheme="minorHAnsi" w:cstheme="minorHAnsi"/>
          <w:szCs w:val="24"/>
        </w:rPr>
        <w:t>regular</w:t>
      </w:r>
      <w:r w:rsidR="00FF04DF" w:rsidRPr="00296281">
        <w:rPr>
          <w:rFonts w:asciiTheme="minorHAnsi" w:hAnsiTheme="minorHAnsi" w:cstheme="minorHAnsi"/>
          <w:szCs w:val="24"/>
        </w:rPr>
        <w:t xml:space="preserve"> session on the </w:t>
      </w:r>
      <w:r w:rsidR="00914B66">
        <w:rPr>
          <w:rFonts w:asciiTheme="minorHAnsi" w:hAnsiTheme="minorHAnsi" w:cstheme="minorHAnsi"/>
          <w:szCs w:val="24"/>
        </w:rPr>
        <w:t>21st</w:t>
      </w:r>
      <w:r w:rsidR="00410543" w:rsidRPr="00296281">
        <w:rPr>
          <w:rFonts w:asciiTheme="minorHAnsi" w:hAnsiTheme="minorHAnsi" w:cstheme="minorHAnsi"/>
          <w:szCs w:val="24"/>
        </w:rPr>
        <w:t xml:space="preserve"> </w:t>
      </w:r>
      <w:r w:rsidRPr="00296281">
        <w:rPr>
          <w:rFonts w:asciiTheme="minorHAnsi" w:hAnsiTheme="minorHAnsi" w:cstheme="minorHAnsi"/>
          <w:szCs w:val="24"/>
        </w:rPr>
        <w:t xml:space="preserve">day of </w:t>
      </w:r>
      <w:r w:rsidR="00914B66">
        <w:rPr>
          <w:rFonts w:asciiTheme="minorHAnsi" w:hAnsiTheme="minorHAnsi" w:cstheme="minorHAnsi"/>
          <w:szCs w:val="24"/>
        </w:rPr>
        <w:t>December</w:t>
      </w:r>
      <w:r w:rsidR="00410543" w:rsidRPr="00296281">
        <w:rPr>
          <w:rFonts w:asciiTheme="minorHAnsi" w:hAnsiTheme="minorHAnsi" w:cstheme="minorHAnsi"/>
          <w:szCs w:val="24"/>
        </w:rPr>
        <w:t>, 202</w:t>
      </w:r>
      <w:r w:rsidR="00914B66">
        <w:rPr>
          <w:rFonts w:asciiTheme="minorHAnsi" w:hAnsiTheme="minorHAnsi" w:cstheme="minorHAnsi"/>
          <w:szCs w:val="24"/>
        </w:rPr>
        <w:t>1</w:t>
      </w:r>
      <w:r w:rsidR="00410543" w:rsidRPr="00296281">
        <w:rPr>
          <w:rFonts w:asciiTheme="minorHAnsi" w:hAnsiTheme="minorHAnsi" w:cstheme="minorHAnsi"/>
          <w:szCs w:val="24"/>
        </w:rPr>
        <w:t>, at 5:</w:t>
      </w:r>
      <w:r w:rsidR="00914B66">
        <w:rPr>
          <w:rFonts w:asciiTheme="minorHAnsi" w:hAnsiTheme="minorHAnsi" w:cstheme="minorHAnsi"/>
          <w:szCs w:val="24"/>
        </w:rPr>
        <w:t>30</w:t>
      </w:r>
      <w:r w:rsidR="00410543" w:rsidRPr="00296281">
        <w:rPr>
          <w:rFonts w:asciiTheme="minorHAnsi" w:hAnsiTheme="minorHAnsi" w:cstheme="minorHAnsi"/>
          <w:szCs w:val="24"/>
        </w:rPr>
        <w:t xml:space="preserve"> p</w:t>
      </w:r>
      <w:r w:rsidRPr="00296281">
        <w:rPr>
          <w:rFonts w:asciiTheme="minorHAnsi" w:hAnsiTheme="minorHAnsi" w:cstheme="minorHAnsi"/>
          <w:szCs w:val="24"/>
        </w:rPr>
        <w:t xml:space="preserve">.m. to receive public comment on redistricting of </w:t>
      </w:r>
      <w:r w:rsidR="00914B66">
        <w:rPr>
          <w:rFonts w:asciiTheme="minorHAnsi" w:hAnsiTheme="minorHAnsi" w:cstheme="minorHAnsi"/>
          <w:szCs w:val="24"/>
        </w:rPr>
        <w:t>C</w:t>
      </w:r>
      <w:r w:rsidR="008F7BA7" w:rsidRPr="00296281">
        <w:rPr>
          <w:rFonts w:asciiTheme="minorHAnsi" w:hAnsiTheme="minorHAnsi" w:cstheme="minorHAnsi"/>
          <w:szCs w:val="24"/>
        </w:rPr>
        <w:t>ity</w:t>
      </w:r>
      <w:r w:rsidRPr="00296281">
        <w:rPr>
          <w:rFonts w:asciiTheme="minorHAnsi" w:hAnsiTheme="minorHAnsi" w:cstheme="minorHAnsi"/>
          <w:szCs w:val="24"/>
        </w:rPr>
        <w:t xml:space="preserve"> </w:t>
      </w:r>
      <w:r w:rsidR="00914B66">
        <w:rPr>
          <w:rFonts w:asciiTheme="minorHAnsi" w:hAnsiTheme="minorHAnsi" w:cstheme="minorHAnsi"/>
          <w:szCs w:val="24"/>
        </w:rPr>
        <w:t>C</w:t>
      </w:r>
      <w:r w:rsidR="008F7BA7" w:rsidRPr="00296281">
        <w:rPr>
          <w:rFonts w:asciiTheme="minorHAnsi" w:hAnsiTheme="minorHAnsi" w:cstheme="minorHAnsi"/>
          <w:szCs w:val="24"/>
        </w:rPr>
        <w:t xml:space="preserve">ouncil </w:t>
      </w:r>
      <w:r w:rsidR="00914B66">
        <w:rPr>
          <w:rFonts w:asciiTheme="minorHAnsi" w:hAnsiTheme="minorHAnsi" w:cstheme="minorHAnsi"/>
          <w:szCs w:val="24"/>
        </w:rPr>
        <w:t>Districts.</w:t>
      </w:r>
      <w:r w:rsidRPr="00296281">
        <w:rPr>
          <w:rFonts w:asciiTheme="minorHAnsi" w:hAnsiTheme="minorHAnsi" w:cstheme="minorHAnsi"/>
          <w:szCs w:val="24"/>
        </w:rPr>
        <w:t xml:space="preserve">  </w:t>
      </w:r>
      <w:r w:rsidR="00054C93" w:rsidRPr="00296281">
        <w:rPr>
          <w:rFonts w:asciiTheme="minorHAnsi" w:hAnsiTheme="minorHAnsi" w:cstheme="minorHAnsi"/>
          <w:szCs w:val="24"/>
        </w:rPr>
        <w:t xml:space="preserve">After </w:t>
      </w:r>
      <w:r w:rsidRPr="00296281">
        <w:rPr>
          <w:rFonts w:asciiTheme="minorHAnsi" w:hAnsiTheme="minorHAnsi" w:cstheme="minorHAnsi"/>
          <w:szCs w:val="24"/>
        </w:rPr>
        <w:t xml:space="preserve">the public hearing, the </w:t>
      </w:r>
      <w:r w:rsidR="008F7BA7" w:rsidRPr="00296281">
        <w:rPr>
          <w:rFonts w:asciiTheme="minorHAnsi" w:hAnsiTheme="minorHAnsi" w:cstheme="minorHAnsi"/>
          <w:szCs w:val="24"/>
        </w:rPr>
        <w:t>City Council</w:t>
      </w:r>
      <w:r w:rsidRPr="00296281">
        <w:rPr>
          <w:rFonts w:asciiTheme="minorHAnsi" w:hAnsiTheme="minorHAnsi" w:cstheme="minorHAnsi"/>
          <w:szCs w:val="24"/>
        </w:rPr>
        <w:t xml:space="preserve"> will take up for consideration and</w:t>
      </w:r>
      <w:r w:rsidR="00054C93" w:rsidRPr="00296281">
        <w:rPr>
          <w:rFonts w:asciiTheme="minorHAnsi" w:hAnsiTheme="minorHAnsi" w:cstheme="minorHAnsi"/>
          <w:szCs w:val="24"/>
        </w:rPr>
        <w:t xml:space="preserve"> take</w:t>
      </w:r>
      <w:r w:rsidRPr="00296281">
        <w:rPr>
          <w:rFonts w:asciiTheme="minorHAnsi" w:hAnsiTheme="minorHAnsi" w:cstheme="minorHAnsi"/>
          <w:szCs w:val="24"/>
        </w:rPr>
        <w:t xml:space="preserve"> possible action </w:t>
      </w:r>
      <w:r w:rsidR="00054C93" w:rsidRPr="00296281">
        <w:rPr>
          <w:rFonts w:asciiTheme="minorHAnsi" w:hAnsiTheme="minorHAnsi" w:cstheme="minorHAnsi"/>
          <w:szCs w:val="24"/>
        </w:rPr>
        <w:t xml:space="preserve">regarding </w:t>
      </w:r>
      <w:r w:rsidRPr="00296281">
        <w:rPr>
          <w:rFonts w:asciiTheme="minorHAnsi" w:hAnsiTheme="minorHAnsi" w:cstheme="minorHAnsi"/>
          <w:szCs w:val="24"/>
        </w:rPr>
        <w:t xml:space="preserve">one or more alternative plans for the redistricting of </w:t>
      </w:r>
      <w:r w:rsidR="008F7BA7" w:rsidRPr="00296281">
        <w:rPr>
          <w:rFonts w:asciiTheme="minorHAnsi" w:hAnsiTheme="minorHAnsi" w:cstheme="minorHAnsi"/>
          <w:szCs w:val="24"/>
        </w:rPr>
        <w:t>City Council</w:t>
      </w:r>
      <w:r w:rsidRPr="00296281">
        <w:rPr>
          <w:rFonts w:asciiTheme="minorHAnsi" w:hAnsiTheme="minorHAnsi" w:cstheme="minorHAnsi"/>
          <w:szCs w:val="24"/>
        </w:rPr>
        <w:t xml:space="preserve"> </w:t>
      </w:r>
      <w:r w:rsidR="00914B66">
        <w:rPr>
          <w:rFonts w:asciiTheme="minorHAnsi" w:hAnsiTheme="minorHAnsi" w:cstheme="minorHAnsi"/>
          <w:szCs w:val="24"/>
        </w:rPr>
        <w:t>Districts</w:t>
      </w:r>
      <w:r w:rsidR="00B01F56">
        <w:rPr>
          <w:rFonts w:asciiTheme="minorHAnsi" w:hAnsiTheme="minorHAnsi" w:cstheme="minorHAnsi"/>
          <w:szCs w:val="24"/>
        </w:rPr>
        <w:t>.</w:t>
      </w:r>
      <w:r w:rsidRPr="00296281">
        <w:rPr>
          <w:rFonts w:asciiTheme="minorHAnsi" w:hAnsiTheme="minorHAnsi" w:cstheme="minorHAnsi"/>
          <w:szCs w:val="24"/>
        </w:rPr>
        <w:t xml:space="preserve">  The </w:t>
      </w:r>
      <w:r w:rsidR="00F74E01" w:rsidRPr="00296281">
        <w:rPr>
          <w:rFonts w:asciiTheme="minorHAnsi" w:hAnsiTheme="minorHAnsi" w:cstheme="minorHAnsi"/>
          <w:szCs w:val="24"/>
        </w:rPr>
        <w:t>C</w:t>
      </w:r>
      <w:r w:rsidR="00914B66">
        <w:rPr>
          <w:rFonts w:asciiTheme="minorHAnsi" w:hAnsiTheme="minorHAnsi" w:cstheme="minorHAnsi"/>
          <w:szCs w:val="24"/>
        </w:rPr>
        <w:t>ity Council</w:t>
      </w:r>
      <w:r w:rsidRPr="00296281">
        <w:rPr>
          <w:rFonts w:asciiTheme="minorHAnsi" w:hAnsiTheme="minorHAnsi" w:cstheme="minorHAnsi"/>
          <w:szCs w:val="24"/>
        </w:rPr>
        <w:t xml:space="preserve"> reserves the right to take any and all appropriate action</w:t>
      </w:r>
      <w:r w:rsidR="00054C93" w:rsidRPr="00296281">
        <w:rPr>
          <w:rFonts w:asciiTheme="minorHAnsi" w:hAnsiTheme="minorHAnsi" w:cstheme="minorHAnsi"/>
          <w:szCs w:val="24"/>
        </w:rPr>
        <w:t>s</w:t>
      </w:r>
      <w:r w:rsidRPr="00296281">
        <w:rPr>
          <w:rFonts w:asciiTheme="minorHAnsi" w:hAnsiTheme="minorHAnsi" w:cstheme="minorHAnsi"/>
          <w:szCs w:val="24"/>
        </w:rPr>
        <w:t xml:space="preserve"> regarding the redistricting of </w:t>
      </w:r>
      <w:r w:rsidR="008F7BA7" w:rsidRPr="00296281">
        <w:rPr>
          <w:rFonts w:asciiTheme="minorHAnsi" w:hAnsiTheme="minorHAnsi" w:cstheme="minorHAnsi"/>
          <w:szCs w:val="24"/>
        </w:rPr>
        <w:t xml:space="preserve">the City of </w:t>
      </w:r>
      <w:r w:rsidR="00B01F56">
        <w:rPr>
          <w:rFonts w:asciiTheme="minorHAnsi" w:hAnsiTheme="minorHAnsi" w:cstheme="minorHAnsi"/>
          <w:szCs w:val="24"/>
        </w:rPr>
        <w:t>Lamesa</w:t>
      </w:r>
      <w:r w:rsidR="008F7BA7" w:rsidRPr="00296281">
        <w:rPr>
          <w:rFonts w:asciiTheme="minorHAnsi" w:hAnsiTheme="minorHAnsi" w:cstheme="minorHAnsi"/>
          <w:szCs w:val="24"/>
        </w:rPr>
        <w:t xml:space="preserve"> </w:t>
      </w:r>
      <w:r w:rsidRPr="00296281">
        <w:rPr>
          <w:rFonts w:asciiTheme="minorHAnsi" w:hAnsiTheme="minorHAnsi" w:cstheme="minorHAnsi"/>
          <w:szCs w:val="24"/>
        </w:rPr>
        <w:t xml:space="preserve">political boundaries, including the acceptance of new boundaries for the </w:t>
      </w:r>
      <w:r w:rsidR="008F7BA7" w:rsidRPr="00296281">
        <w:rPr>
          <w:rFonts w:asciiTheme="minorHAnsi" w:hAnsiTheme="minorHAnsi" w:cstheme="minorHAnsi"/>
          <w:szCs w:val="24"/>
        </w:rPr>
        <w:t>City Council</w:t>
      </w:r>
      <w:r w:rsidRPr="00296281">
        <w:rPr>
          <w:rFonts w:asciiTheme="minorHAnsi" w:hAnsiTheme="minorHAnsi" w:cstheme="minorHAnsi"/>
          <w:szCs w:val="24"/>
        </w:rPr>
        <w:t xml:space="preserve"> </w:t>
      </w:r>
      <w:r w:rsidR="00B01F56">
        <w:rPr>
          <w:rFonts w:asciiTheme="minorHAnsi" w:hAnsiTheme="minorHAnsi" w:cstheme="minorHAnsi"/>
          <w:szCs w:val="24"/>
        </w:rPr>
        <w:t>Districts,</w:t>
      </w:r>
      <w:r w:rsidR="00DF60B5">
        <w:rPr>
          <w:rFonts w:asciiTheme="minorHAnsi" w:hAnsiTheme="minorHAnsi" w:cstheme="minorHAnsi"/>
          <w:szCs w:val="24"/>
        </w:rPr>
        <w:t xml:space="preserve"> </w:t>
      </w:r>
      <w:r w:rsidRPr="00296281">
        <w:rPr>
          <w:rFonts w:asciiTheme="minorHAnsi" w:hAnsiTheme="minorHAnsi" w:cstheme="minorHAnsi"/>
          <w:szCs w:val="24"/>
        </w:rPr>
        <w:t>modification of any boundaries, and/or tabling the pending proposals for later consideration and/or action.</w:t>
      </w:r>
    </w:p>
    <w:p w14:paraId="38B58BEA" w14:textId="77777777" w:rsidR="00603FA5" w:rsidRPr="00296281" w:rsidRDefault="00603FA5">
      <w:pPr>
        <w:jc w:val="both"/>
        <w:rPr>
          <w:rFonts w:asciiTheme="minorHAnsi" w:hAnsiTheme="minorHAnsi" w:cstheme="minorHAnsi"/>
          <w:szCs w:val="24"/>
        </w:rPr>
      </w:pPr>
    </w:p>
    <w:p w14:paraId="27C56A39" w14:textId="3C990FA1" w:rsidR="004D1B81" w:rsidRPr="00296281" w:rsidRDefault="00603FA5">
      <w:pPr>
        <w:jc w:val="both"/>
        <w:rPr>
          <w:rFonts w:asciiTheme="minorHAnsi" w:hAnsiTheme="minorHAnsi" w:cstheme="minorHAnsi"/>
          <w:szCs w:val="24"/>
        </w:rPr>
      </w:pPr>
      <w:r w:rsidRPr="00296281">
        <w:rPr>
          <w:rFonts w:asciiTheme="minorHAnsi" w:hAnsiTheme="minorHAnsi" w:cstheme="minorHAnsi"/>
          <w:szCs w:val="24"/>
        </w:rPr>
        <w:t xml:space="preserve">The Public is invited to attend and </w:t>
      </w:r>
      <w:r w:rsidR="00054C93" w:rsidRPr="00296281">
        <w:rPr>
          <w:rFonts w:asciiTheme="minorHAnsi" w:hAnsiTheme="minorHAnsi" w:cstheme="minorHAnsi"/>
          <w:szCs w:val="24"/>
        </w:rPr>
        <w:t xml:space="preserve">to </w:t>
      </w:r>
      <w:r w:rsidRPr="00296281">
        <w:rPr>
          <w:rFonts w:asciiTheme="minorHAnsi" w:hAnsiTheme="minorHAnsi" w:cstheme="minorHAnsi"/>
          <w:szCs w:val="24"/>
        </w:rPr>
        <w:t xml:space="preserve">participate in this meeting.  Those wishing to address the </w:t>
      </w:r>
      <w:r w:rsidR="0012213B">
        <w:rPr>
          <w:rFonts w:asciiTheme="minorHAnsi" w:hAnsiTheme="minorHAnsi" w:cstheme="minorHAnsi"/>
          <w:szCs w:val="24"/>
        </w:rPr>
        <w:t>City Council</w:t>
      </w:r>
      <w:r w:rsidRPr="00296281">
        <w:rPr>
          <w:rFonts w:asciiTheme="minorHAnsi" w:hAnsiTheme="minorHAnsi" w:cstheme="minorHAnsi"/>
          <w:szCs w:val="24"/>
        </w:rPr>
        <w:t xml:space="preserve"> should sign a speaker</w:t>
      </w:r>
      <w:r w:rsidR="00410543" w:rsidRPr="00296281">
        <w:rPr>
          <w:rFonts w:asciiTheme="minorHAnsi" w:hAnsiTheme="minorHAnsi" w:cstheme="minorHAnsi"/>
          <w:szCs w:val="24"/>
        </w:rPr>
        <w:t>’</w:t>
      </w:r>
      <w:r w:rsidRPr="00296281">
        <w:rPr>
          <w:rFonts w:asciiTheme="minorHAnsi" w:hAnsiTheme="minorHAnsi" w:cstheme="minorHAnsi"/>
          <w:szCs w:val="24"/>
        </w:rPr>
        <w:t xml:space="preserve">s request form provided for this purpose.  Each speaker will be asked to come before the </w:t>
      </w:r>
      <w:r w:rsidR="00F74E01" w:rsidRPr="00296281">
        <w:rPr>
          <w:rFonts w:asciiTheme="minorHAnsi" w:hAnsiTheme="minorHAnsi" w:cstheme="minorHAnsi"/>
          <w:szCs w:val="24"/>
        </w:rPr>
        <w:t>C</w:t>
      </w:r>
      <w:r w:rsidR="002326AE">
        <w:rPr>
          <w:rFonts w:asciiTheme="minorHAnsi" w:hAnsiTheme="minorHAnsi" w:cstheme="minorHAnsi"/>
          <w:szCs w:val="24"/>
        </w:rPr>
        <w:t>ity Council</w:t>
      </w:r>
      <w:r w:rsidRPr="00296281">
        <w:rPr>
          <w:rFonts w:asciiTheme="minorHAnsi" w:hAnsiTheme="minorHAnsi" w:cstheme="minorHAnsi"/>
          <w:szCs w:val="24"/>
        </w:rPr>
        <w:t>,</w:t>
      </w:r>
      <w:r w:rsidR="00054C93" w:rsidRPr="00296281">
        <w:rPr>
          <w:rFonts w:asciiTheme="minorHAnsi" w:hAnsiTheme="minorHAnsi" w:cstheme="minorHAnsi"/>
          <w:szCs w:val="24"/>
        </w:rPr>
        <w:t xml:space="preserve"> </w:t>
      </w:r>
      <w:r w:rsidRPr="00296281">
        <w:rPr>
          <w:rFonts w:asciiTheme="minorHAnsi" w:hAnsiTheme="minorHAnsi" w:cstheme="minorHAnsi"/>
          <w:szCs w:val="24"/>
        </w:rPr>
        <w:t xml:space="preserve">identify themselves, </w:t>
      </w:r>
      <w:r w:rsidR="00054C93" w:rsidRPr="00296281">
        <w:rPr>
          <w:rFonts w:asciiTheme="minorHAnsi" w:hAnsiTheme="minorHAnsi" w:cstheme="minorHAnsi"/>
          <w:szCs w:val="24"/>
        </w:rPr>
        <w:t xml:space="preserve">provide </w:t>
      </w:r>
      <w:r w:rsidRPr="00296281">
        <w:rPr>
          <w:rFonts w:asciiTheme="minorHAnsi" w:hAnsiTheme="minorHAnsi" w:cstheme="minorHAnsi"/>
          <w:szCs w:val="24"/>
        </w:rPr>
        <w:t xml:space="preserve">their address, and </w:t>
      </w:r>
      <w:r w:rsidR="00054C93" w:rsidRPr="00296281">
        <w:rPr>
          <w:rFonts w:asciiTheme="minorHAnsi" w:hAnsiTheme="minorHAnsi" w:cstheme="minorHAnsi"/>
          <w:szCs w:val="24"/>
        </w:rPr>
        <w:t xml:space="preserve">inform the </w:t>
      </w:r>
      <w:r w:rsidR="008F7BA7" w:rsidRPr="00296281">
        <w:rPr>
          <w:rFonts w:asciiTheme="minorHAnsi" w:hAnsiTheme="minorHAnsi" w:cstheme="minorHAnsi"/>
          <w:szCs w:val="24"/>
        </w:rPr>
        <w:t>City Council</w:t>
      </w:r>
      <w:r w:rsidRPr="00296281">
        <w:rPr>
          <w:rFonts w:asciiTheme="minorHAnsi" w:hAnsiTheme="minorHAnsi" w:cstheme="minorHAnsi"/>
          <w:szCs w:val="24"/>
        </w:rPr>
        <w:t xml:space="preserve"> </w:t>
      </w:r>
      <w:r w:rsidR="0012213B">
        <w:rPr>
          <w:rFonts w:asciiTheme="minorHAnsi" w:hAnsiTheme="minorHAnsi" w:cstheme="minorHAnsi"/>
          <w:szCs w:val="24"/>
        </w:rPr>
        <w:t xml:space="preserve">of the District </w:t>
      </w:r>
      <w:r w:rsidRPr="00296281">
        <w:rPr>
          <w:rFonts w:asciiTheme="minorHAnsi" w:hAnsiTheme="minorHAnsi" w:cstheme="minorHAnsi"/>
          <w:szCs w:val="24"/>
        </w:rPr>
        <w:t>the</w:t>
      </w:r>
      <w:r w:rsidR="00054C93" w:rsidRPr="00296281">
        <w:rPr>
          <w:rFonts w:asciiTheme="minorHAnsi" w:hAnsiTheme="minorHAnsi" w:cstheme="minorHAnsi"/>
          <w:szCs w:val="24"/>
        </w:rPr>
        <w:t xml:space="preserve"> speaker currently </w:t>
      </w:r>
      <w:r w:rsidRPr="00296281">
        <w:rPr>
          <w:rFonts w:asciiTheme="minorHAnsi" w:hAnsiTheme="minorHAnsi" w:cstheme="minorHAnsi"/>
          <w:szCs w:val="24"/>
        </w:rPr>
        <w:t>reside</w:t>
      </w:r>
      <w:r w:rsidR="00054C93" w:rsidRPr="00296281">
        <w:rPr>
          <w:rFonts w:asciiTheme="minorHAnsi" w:hAnsiTheme="minorHAnsi" w:cstheme="minorHAnsi"/>
          <w:szCs w:val="24"/>
        </w:rPr>
        <w:t>s</w:t>
      </w:r>
      <w:r w:rsidRPr="00296281">
        <w:rPr>
          <w:rFonts w:asciiTheme="minorHAnsi" w:hAnsiTheme="minorHAnsi" w:cstheme="minorHAnsi"/>
          <w:szCs w:val="24"/>
        </w:rPr>
        <w:t xml:space="preserve"> within.  Comments should be reasonably concise and to the point.  Questions will be answered, but the </w:t>
      </w:r>
      <w:r w:rsidR="0012213B">
        <w:rPr>
          <w:rFonts w:asciiTheme="minorHAnsi" w:hAnsiTheme="minorHAnsi" w:cstheme="minorHAnsi"/>
          <w:szCs w:val="24"/>
        </w:rPr>
        <w:t>City Council</w:t>
      </w:r>
      <w:r w:rsidR="00F74E01" w:rsidRPr="00296281">
        <w:rPr>
          <w:rFonts w:asciiTheme="minorHAnsi" w:hAnsiTheme="minorHAnsi" w:cstheme="minorHAnsi"/>
          <w:szCs w:val="24"/>
        </w:rPr>
        <w:t xml:space="preserve"> </w:t>
      </w:r>
      <w:r w:rsidRPr="00296281">
        <w:rPr>
          <w:rFonts w:asciiTheme="minorHAnsi" w:hAnsiTheme="minorHAnsi" w:cstheme="minorHAnsi"/>
          <w:szCs w:val="24"/>
        </w:rPr>
        <w:t xml:space="preserve">will not permit argument or excessive discussion of any particular topic.  The hearing will be conducted under rules of judicial decorum.  A tape recording of the hearing will be made of this hearing.  Your comments will be transcribed and </w:t>
      </w:r>
      <w:r w:rsidR="00410543" w:rsidRPr="00296281">
        <w:rPr>
          <w:rFonts w:asciiTheme="minorHAnsi" w:hAnsiTheme="minorHAnsi" w:cstheme="minorHAnsi"/>
          <w:szCs w:val="24"/>
        </w:rPr>
        <w:t xml:space="preserve">retained as a part of the </w:t>
      </w:r>
      <w:r w:rsidR="00054C93" w:rsidRPr="00296281">
        <w:rPr>
          <w:rFonts w:asciiTheme="minorHAnsi" w:hAnsiTheme="minorHAnsi" w:cstheme="minorHAnsi"/>
          <w:szCs w:val="24"/>
        </w:rPr>
        <w:t>permanent record of the proceeding.</w:t>
      </w:r>
    </w:p>
    <w:p w14:paraId="5B88DADB" w14:textId="77777777" w:rsidR="00296281" w:rsidRPr="00296281" w:rsidRDefault="00296281">
      <w:pPr>
        <w:jc w:val="both"/>
        <w:rPr>
          <w:rFonts w:asciiTheme="minorHAnsi" w:hAnsiTheme="minorHAnsi" w:cstheme="minorHAnsi"/>
          <w:szCs w:val="24"/>
        </w:rPr>
      </w:pPr>
    </w:p>
    <w:p w14:paraId="2C40EEB5" w14:textId="573D36B9" w:rsidR="00296281" w:rsidRPr="00296281" w:rsidRDefault="00296281" w:rsidP="009B2CFC">
      <w:pPr>
        <w:jc w:val="both"/>
        <w:rPr>
          <w:rFonts w:asciiTheme="minorHAnsi" w:hAnsiTheme="minorHAnsi" w:cstheme="minorHAnsi"/>
          <w:szCs w:val="24"/>
        </w:rPr>
      </w:pPr>
      <w:r w:rsidRPr="00296281">
        <w:rPr>
          <w:rFonts w:asciiTheme="minorHAnsi" w:hAnsiTheme="minorHAnsi" w:cstheme="minorHAnsi"/>
          <w:szCs w:val="24"/>
        </w:rPr>
        <w:t xml:space="preserve">The preliminary plan for the </w:t>
      </w:r>
      <w:r w:rsidR="0012213B">
        <w:rPr>
          <w:rFonts w:asciiTheme="minorHAnsi" w:hAnsiTheme="minorHAnsi" w:cstheme="minorHAnsi"/>
          <w:szCs w:val="24"/>
        </w:rPr>
        <w:t>C</w:t>
      </w:r>
      <w:r w:rsidRPr="00296281">
        <w:rPr>
          <w:rFonts w:asciiTheme="minorHAnsi" w:hAnsiTheme="minorHAnsi" w:cstheme="minorHAnsi"/>
          <w:szCs w:val="24"/>
        </w:rPr>
        <w:t xml:space="preserve">ouncil </w:t>
      </w:r>
      <w:r w:rsidR="0012213B">
        <w:rPr>
          <w:rFonts w:asciiTheme="minorHAnsi" w:hAnsiTheme="minorHAnsi" w:cstheme="minorHAnsi"/>
          <w:szCs w:val="24"/>
        </w:rPr>
        <w:t>M</w:t>
      </w:r>
      <w:r w:rsidRPr="00296281">
        <w:rPr>
          <w:rFonts w:asciiTheme="minorHAnsi" w:hAnsiTheme="minorHAnsi" w:cstheme="minorHAnsi"/>
          <w:szCs w:val="24"/>
        </w:rPr>
        <w:t xml:space="preserve">ember </w:t>
      </w:r>
      <w:r w:rsidR="0012213B">
        <w:rPr>
          <w:rFonts w:asciiTheme="minorHAnsi" w:hAnsiTheme="minorHAnsi" w:cstheme="minorHAnsi"/>
          <w:szCs w:val="24"/>
        </w:rPr>
        <w:t>D</w:t>
      </w:r>
      <w:r w:rsidRPr="00296281">
        <w:rPr>
          <w:rFonts w:asciiTheme="minorHAnsi" w:hAnsiTheme="minorHAnsi" w:cstheme="minorHAnsi"/>
          <w:szCs w:val="24"/>
        </w:rPr>
        <w:t xml:space="preserve">istricts will be available at the hearing and is available for public inspection during normal business hours at City Hall, </w:t>
      </w:r>
      <w:r w:rsidR="0012213B">
        <w:rPr>
          <w:rFonts w:asciiTheme="minorHAnsi" w:hAnsiTheme="minorHAnsi" w:cstheme="minorHAnsi"/>
          <w:szCs w:val="24"/>
        </w:rPr>
        <w:t>601 South First Street, Lamesa, Texas 79331</w:t>
      </w:r>
      <w:r w:rsidRPr="00296281">
        <w:rPr>
          <w:rFonts w:asciiTheme="minorHAnsi" w:hAnsiTheme="minorHAnsi" w:cstheme="minorHAnsi"/>
          <w:szCs w:val="24"/>
        </w:rPr>
        <w:t>, Monday through Friday from now until the date of the public hearing.  [Preliminary Plans and other information concerning making comments about the City’s redistricting process is available on the City’s website at www.</w:t>
      </w:r>
      <w:r w:rsidR="002326AE">
        <w:rPr>
          <w:rFonts w:asciiTheme="minorHAnsi" w:hAnsiTheme="minorHAnsi" w:cstheme="minorHAnsi"/>
          <w:szCs w:val="24"/>
        </w:rPr>
        <w:t>ci.lamesa</w:t>
      </w:r>
      <w:r w:rsidRPr="00296281">
        <w:rPr>
          <w:rFonts w:asciiTheme="minorHAnsi" w:hAnsiTheme="minorHAnsi" w:cstheme="minorHAnsi"/>
          <w:szCs w:val="24"/>
        </w:rPr>
        <w:t>.</w:t>
      </w:r>
      <w:r w:rsidR="002326AE">
        <w:rPr>
          <w:rFonts w:asciiTheme="minorHAnsi" w:hAnsiTheme="minorHAnsi" w:cstheme="minorHAnsi"/>
          <w:szCs w:val="24"/>
        </w:rPr>
        <w:t>tx.us</w:t>
      </w:r>
      <w:r w:rsidRPr="00296281">
        <w:rPr>
          <w:rFonts w:asciiTheme="minorHAnsi" w:hAnsiTheme="minorHAnsi" w:cstheme="minorHAnsi"/>
          <w:szCs w:val="24"/>
        </w:rPr>
        <w:t xml:space="preserve">/redistricting.  You may also call </w:t>
      </w:r>
      <w:r w:rsidR="0012213B">
        <w:rPr>
          <w:rFonts w:asciiTheme="minorHAnsi" w:hAnsiTheme="minorHAnsi" w:cstheme="minorHAnsi"/>
          <w:szCs w:val="24"/>
        </w:rPr>
        <w:t>Betty Conde</w:t>
      </w:r>
      <w:r w:rsidRPr="00296281">
        <w:rPr>
          <w:rFonts w:asciiTheme="minorHAnsi" w:hAnsiTheme="minorHAnsi" w:cstheme="minorHAnsi"/>
          <w:szCs w:val="24"/>
        </w:rPr>
        <w:t xml:space="preserve">, City </w:t>
      </w:r>
      <w:r w:rsidR="00B8504E">
        <w:rPr>
          <w:rFonts w:asciiTheme="minorHAnsi" w:hAnsiTheme="minorHAnsi" w:cstheme="minorHAnsi"/>
          <w:szCs w:val="24"/>
        </w:rPr>
        <w:t>Secretary</w:t>
      </w:r>
      <w:r w:rsidRPr="00296281">
        <w:rPr>
          <w:rFonts w:asciiTheme="minorHAnsi" w:hAnsiTheme="minorHAnsi" w:cstheme="minorHAnsi"/>
          <w:szCs w:val="24"/>
        </w:rPr>
        <w:t xml:space="preserve"> at </w:t>
      </w:r>
      <w:r w:rsidR="00B8504E">
        <w:rPr>
          <w:rFonts w:asciiTheme="minorHAnsi" w:hAnsiTheme="minorHAnsi" w:cstheme="minorHAnsi"/>
          <w:szCs w:val="24"/>
        </w:rPr>
        <w:t xml:space="preserve">(806) </w:t>
      </w:r>
      <w:r w:rsidR="0012213B">
        <w:rPr>
          <w:rFonts w:asciiTheme="minorHAnsi" w:hAnsiTheme="minorHAnsi" w:cstheme="minorHAnsi"/>
          <w:szCs w:val="24"/>
        </w:rPr>
        <w:t xml:space="preserve">872-2124 </w:t>
      </w:r>
      <w:r w:rsidRPr="00296281">
        <w:rPr>
          <w:rFonts w:asciiTheme="minorHAnsi" w:hAnsiTheme="minorHAnsi" w:cstheme="minorHAnsi"/>
          <w:szCs w:val="24"/>
        </w:rPr>
        <w:t>if you have any questions.</w:t>
      </w:r>
    </w:p>
    <w:p w14:paraId="521265DA" w14:textId="77777777" w:rsidR="00296281" w:rsidRPr="00296281" w:rsidRDefault="00296281" w:rsidP="009B2CFC">
      <w:pPr>
        <w:jc w:val="both"/>
        <w:rPr>
          <w:rFonts w:asciiTheme="minorHAnsi" w:hAnsiTheme="minorHAnsi" w:cstheme="minorHAnsi"/>
          <w:szCs w:val="24"/>
        </w:rPr>
      </w:pPr>
    </w:p>
    <w:p w14:paraId="26DA3CB4" w14:textId="77777777" w:rsidR="00296281" w:rsidRPr="00296281" w:rsidRDefault="00296281">
      <w:pPr>
        <w:jc w:val="both"/>
        <w:rPr>
          <w:rFonts w:asciiTheme="minorHAnsi" w:hAnsiTheme="minorHAnsi" w:cstheme="minorHAnsi"/>
          <w:szCs w:val="24"/>
        </w:rPr>
      </w:pPr>
    </w:p>
    <w:p w14:paraId="1D579D6F" w14:textId="77777777" w:rsidR="002D750E" w:rsidRPr="00296281" w:rsidRDefault="002D750E" w:rsidP="008F7BA7">
      <w:pPr>
        <w:jc w:val="center"/>
        <w:rPr>
          <w:rFonts w:asciiTheme="minorHAnsi" w:hAnsiTheme="minorHAnsi" w:cstheme="minorHAnsi"/>
          <w:szCs w:val="24"/>
        </w:rPr>
      </w:pPr>
    </w:p>
    <w:p w14:paraId="453F6F36" w14:textId="5652E0FB" w:rsidR="002D750E" w:rsidRDefault="002D750E" w:rsidP="002D75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theme="minorHAnsi"/>
          <w:color w:val="202124"/>
          <w:sz w:val="40"/>
          <w:szCs w:val="40"/>
          <w:lang w:val="es-MX"/>
        </w:rPr>
      </w:pPr>
      <w:r w:rsidRPr="003F5868">
        <w:rPr>
          <w:rFonts w:asciiTheme="minorHAnsi" w:eastAsia="Times New Roman" w:hAnsiTheme="minorHAnsi" w:cstheme="minorHAnsi"/>
          <w:color w:val="202124"/>
          <w:sz w:val="40"/>
          <w:szCs w:val="40"/>
          <w:lang w:val="es-MX"/>
        </w:rPr>
        <w:t>Noticia pública</w:t>
      </w:r>
    </w:p>
    <w:p w14:paraId="448DCE68" w14:textId="7C2DB82B" w:rsidR="004575EE" w:rsidRPr="003F5868" w:rsidRDefault="004575EE" w:rsidP="002D75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theme="minorHAnsi"/>
          <w:color w:val="202124"/>
          <w:sz w:val="40"/>
          <w:szCs w:val="40"/>
          <w:lang w:val="es-MX"/>
        </w:rPr>
      </w:pP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 Redistribución </w:t>
      </w:r>
      <w:r w:rsidR="002324B8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de </w:t>
      </w:r>
      <w:r w:rsidR="002324B8">
        <w:rPr>
          <w:rFonts w:asciiTheme="minorHAnsi" w:eastAsia="Times New Roman" w:hAnsiTheme="minorHAnsi" w:cstheme="minorHAnsi"/>
          <w:color w:val="202124"/>
          <w:szCs w:val="24"/>
          <w:lang w:val="es-MX"/>
        </w:rPr>
        <w:t>Consejo Municipal</w:t>
      </w:r>
      <w:r w:rsidR="002324B8"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 </w:t>
      </w: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de </w:t>
      </w:r>
      <w:r>
        <w:rPr>
          <w:rFonts w:asciiTheme="minorHAnsi" w:eastAsia="Times New Roman" w:hAnsiTheme="minorHAnsi" w:cstheme="minorHAnsi"/>
          <w:color w:val="202124"/>
          <w:szCs w:val="24"/>
          <w:lang w:val="es-MX"/>
        </w:rPr>
        <w:t>Lamesa</w:t>
      </w: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>,</w:t>
      </w:r>
      <w:r w:rsidR="002324B8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 Texas </w:t>
      </w:r>
    </w:p>
    <w:p w14:paraId="2D9A33D3" w14:textId="77777777" w:rsidR="002D750E" w:rsidRPr="00296281" w:rsidRDefault="002D750E" w:rsidP="002D75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color w:val="202124"/>
          <w:szCs w:val="24"/>
          <w:lang w:val="es-MX"/>
        </w:rPr>
      </w:pPr>
    </w:p>
    <w:p w14:paraId="0FC2EAE4" w14:textId="62E7AF38" w:rsidR="002D750E" w:rsidRPr="00296281" w:rsidRDefault="002D750E" w:rsidP="002D75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color w:val="202124"/>
          <w:szCs w:val="24"/>
          <w:lang w:val="es-MX"/>
        </w:rPr>
      </w:pP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De conformidad con el Capítulo 552 del Código de Gobierno de Texas, por la presente se notifica al público que el </w:t>
      </w:r>
      <w:r w:rsidR="00F02CD2">
        <w:rPr>
          <w:rFonts w:asciiTheme="minorHAnsi" w:eastAsia="Times New Roman" w:hAnsiTheme="minorHAnsi" w:cstheme="minorHAnsi"/>
          <w:color w:val="202124"/>
          <w:szCs w:val="24"/>
          <w:lang w:val="es-MX"/>
        </w:rPr>
        <w:t>Consejo Municipal</w:t>
      </w:r>
      <w:r w:rsidR="00F74E01"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 de Redistribución</w:t>
      </w: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 de </w:t>
      </w:r>
      <w:r w:rsidR="00F02CD2">
        <w:rPr>
          <w:rFonts w:asciiTheme="minorHAnsi" w:eastAsia="Times New Roman" w:hAnsiTheme="minorHAnsi" w:cstheme="minorHAnsi"/>
          <w:color w:val="202124"/>
          <w:szCs w:val="24"/>
          <w:lang w:val="es-MX"/>
        </w:rPr>
        <w:t>Lamesa</w:t>
      </w: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, Texas </w:t>
      </w:r>
      <w:r w:rsidR="00410543"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se reunirá en sesión </w:t>
      </w: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regular el </w:t>
      </w:r>
      <w:r w:rsidR="002326AE">
        <w:rPr>
          <w:rFonts w:asciiTheme="minorHAnsi" w:eastAsia="Times New Roman" w:hAnsiTheme="minorHAnsi" w:cstheme="minorHAnsi"/>
          <w:color w:val="202124"/>
          <w:szCs w:val="24"/>
          <w:lang w:val="es-MX"/>
        </w:rPr>
        <w:t>21</w:t>
      </w: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 día de </w:t>
      </w:r>
      <w:r w:rsidR="002326AE">
        <w:rPr>
          <w:rFonts w:asciiTheme="minorHAnsi" w:eastAsia="Times New Roman" w:hAnsiTheme="minorHAnsi" w:cstheme="minorHAnsi"/>
          <w:color w:val="202124"/>
          <w:szCs w:val="24"/>
          <w:lang w:val="es-MX"/>
        </w:rPr>
        <w:t>diciembre</w:t>
      </w: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>, 202</w:t>
      </w:r>
      <w:r w:rsidR="002326AE">
        <w:rPr>
          <w:rFonts w:asciiTheme="minorHAnsi" w:eastAsia="Times New Roman" w:hAnsiTheme="minorHAnsi" w:cstheme="minorHAnsi"/>
          <w:color w:val="202124"/>
          <w:szCs w:val="24"/>
          <w:lang w:val="es-MX"/>
        </w:rPr>
        <w:t>1</w:t>
      </w: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, a las </w:t>
      </w:r>
      <w:r w:rsidR="00410543"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>5:</w:t>
      </w:r>
      <w:r w:rsidR="002326AE">
        <w:rPr>
          <w:rFonts w:asciiTheme="minorHAnsi" w:eastAsia="Times New Roman" w:hAnsiTheme="minorHAnsi" w:cstheme="minorHAnsi"/>
          <w:color w:val="202124"/>
          <w:szCs w:val="24"/>
          <w:lang w:val="es-MX"/>
        </w:rPr>
        <w:t>30</w:t>
      </w:r>
      <w:r w:rsidR="00410543"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 p</w:t>
      </w: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>.m. para recibir comentarios del público. sobre la redistribución de distritos municipales. Después de la audiencia pública, el Concejo Municipal tomará para consideración y tomará posibles acciones con respecto a uno o más planes alternativos para la redistribución de distritos municipales</w:t>
      </w:r>
      <w:r w:rsidR="00410543"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 </w:t>
      </w:r>
      <w:r w:rsidR="00410543" w:rsidRPr="00296281">
        <w:rPr>
          <w:rFonts w:asciiTheme="minorHAnsi" w:hAnsiTheme="minorHAnsi" w:cstheme="minorHAnsi"/>
          <w:szCs w:val="24"/>
          <w:lang w:val="es-MX"/>
        </w:rPr>
        <w:t xml:space="preserve">según lo recomendado por la </w:t>
      </w:r>
      <w:r w:rsidR="00467F3B">
        <w:rPr>
          <w:rFonts w:asciiTheme="minorHAnsi" w:hAnsiTheme="minorHAnsi" w:cstheme="minorHAnsi"/>
          <w:szCs w:val="24"/>
          <w:lang w:val="es-MX"/>
        </w:rPr>
        <w:t>Consejo Municipal</w:t>
      </w:r>
      <w:r w:rsidR="00410543" w:rsidRPr="00296281">
        <w:rPr>
          <w:rFonts w:asciiTheme="minorHAnsi" w:hAnsiTheme="minorHAnsi" w:cstheme="minorHAnsi"/>
          <w:szCs w:val="24"/>
          <w:lang w:val="es-MX"/>
        </w:rPr>
        <w:t xml:space="preserve"> de Redistribución</w:t>
      </w: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. El </w:t>
      </w:r>
      <w:r w:rsidR="00F74E01"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>Co</w:t>
      </w:r>
      <w:r w:rsidR="00467F3B">
        <w:rPr>
          <w:rFonts w:asciiTheme="minorHAnsi" w:eastAsia="Times New Roman" w:hAnsiTheme="minorHAnsi" w:cstheme="minorHAnsi"/>
          <w:color w:val="202124"/>
          <w:szCs w:val="24"/>
          <w:lang w:val="es-MX"/>
        </w:rPr>
        <w:t>nsejo Municipal</w:t>
      </w: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 se reserva el derecho de tomar todas y cada una de las acciones apropiadas con respecto a la redistribución de los límites políticos de la Ciudad de </w:t>
      </w:r>
      <w:r w:rsidR="00467F3B">
        <w:rPr>
          <w:rFonts w:asciiTheme="minorHAnsi" w:eastAsia="Times New Roman" w:hAnsiTheme="minorHAnsi" w:cstheme="minorHAnsi"/>
          <w:color w:val="202124"/>
          <w:szCs w:val="24"/>
          <w:lang w:val="es-MX"/>
        </w:rPr>
        <w:t>Lamesa</w:t>
      </w: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>, incluida la aceptación de nuevos límites para los distritos del Concejo Municipal, la modificación de cualquier límite y / o la presentación de las propuestas pendientes para su consideración posterior. y / o acción.</w:t>
      </w:r>
    </w:p>
    <w:p w14:paraId="43B9DA03" w14:textId="77777777" w:rsidR="002D750E" w:rsidRPr="00296281" w:rsidRDefault="002D750E" w:rsidP="002D75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color w:val="202124"/>
          <w:szCs w:val="24"/>
          <w:lang w:val="es-MX"/>
        </w:rPr>
      </w:pPr>
    </w:p>
    <w:p w14:paraId="4BED6CDF" w14:textId="4E8EB93F" w:rsidR="00054C93" w:rsidRPr="00296281" w:rsidRDefault="002D750E" w:rsidP="00410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color w:val="202124"/>
          <w:szCs w:val="24"/>
          <w:lang w:val="es-MX"/>
        </w:rPr>
      </w:pP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Se invita al público a asistir y participar en esta reunión. Aquellos que deseen dirigirse al </w:t>
      </w:r>
      <w:r w:rsidR="00F74E01"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>Co</w:t>
      </w:r>
      <w:r w:rsidR="00467F3B">
        <w:rPr>
          <w:rFonts w:asciiTheme="minorHAnsi" w:eastAsia="Times New Roman" w:hAnsiTheme="minorHAnsi" w:cstheme="minorHAnsi"/>
          <w:color w:val="202124"/>
          <w:szCs w:val="24"/>
          <w:lang w:val="es-MX"/>
        </w:rPr>
        <w:t>nsejo Municipal</w:t>
      </w: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 deben firmar un formulario de solicitud de oradores provisto a tal efecto. A cada orador se le pedirá que se presente ante el </w:t>
      </w:r>
      <w:r w:rsidR="00F74E01"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>Co</w:t>
      </w:r>
      <w:r w:rsidR="00467F3B">
        <w:rPr>
          <w:rFonts w:asciiTheme="minorHAnsi" w:eastAsia="Times New Roman" w:hAnsiTheme="minorHAnsi" w:cstheme="minorHAnsi"/>
          <w:color w:val="202124"/>
          <w:szCs w:val="24"/>
          <w:lang w:val="es-MX"/>
        </w:rPr>
        <w:t>nsejo Municipal</w:t>
      </w: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, se identifique, proporcione su dirección e informe al </w:t>
      </w:r>
      <w:r w:rsidR="00467F3B">
        <w:rPr>
          <w:rFonts w:asciiTheme="minorHAnsi" w:eastAsia="Times New Roman" w:hAnsiTheme="minorHAnsi" w:cstheme="minorHAnsi"/>
          <w:color w:val="202124"/>
          <w:szCs w:val="24"/>
          <w:lang w:val="es-MX"/>
        </w:rPr>
        <w:t>Consejo Municipal</w:t>
      </w: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 del distrito en el que reside actualmente. Los comentarios deben ser razonablemente concisos y directos. Las preguntas serán respondidas, pero el </w:t>
      </w:r>
      <w:r w:rsidR="00BE460D">
        <w:rPr>
          <w:rFonts w:asciiTheme="minorHAnsi" w:eastAsia="Times New Roman" w:hAnsiTheme="minorHAnsi" w:cstheme="minorHAnsi"/>
          <w:color w:val="202124"/>
          <w:szCs w:val="24"/>
          <w:lang w:val="es-MX"/>
        </w:rPr>
        <w:t>Consejo Municipal</w:t>
      </w: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 no permitirá discusiones o discusiones excesivas sobre ningún tema en particular. La audiencia se llevará a cabo bajo reglas de decoro judicial. Se grabará una cinta de la audiencia de esta audiencia. Sus comentarios serán transcritos y retenidos como parte del registro permanente del procedimiento.</w:t>
      </w:r>
    </w:p>
    <w:p w14:paraId="6E76814C" w14:textId="77777777" w:rsidR="00296281" w:rsidRPr="00296281" w:rsidRDefault="00296281" w:rsidP="00410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color w:val="202124"/>
          <w:szCs w:val="24"/>
          <w:lang w:val="es-MX"/>
        </w:rPr>
      </w:pPr>
    </w:p>
    <w:p w14:paraId="534B3C17" w14:textId="4FEF4EA3" w:rsidR="00296281" w:rsidRPr="00296281" w:rsidRDefault="00296281" w:rsidP="00410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color w:val="202124"/>
          <w:szCs w:val="24"/>
          <w:lang w:val="es-MX"/>
        </w:rPr>
      </w:pPr>
      <w:r w:rsidRPr="00296281">
        <w:rPr>
          <w:rFonts w:asciiTheme="minorHAnsi" w:eastAsia="Times New Roman" w:hAnsiTheme="minorHAnsi" w:cstheme="minorHAnsi"/>
          <w:color w:val="202124"/>
          <w:szCs w:val="24"/>
          <w:lang w:val="es-MX"/>
        </w:rPr>
        <w:t xml:space="preserve">El </w:t>
      </w:r>
      <w:r w:rsidRPr="00296281">
        <w:rPr>
          <w:rFonts w:asciiTheme="minorHAnsi" w:hAnsiTheme="minorHAnsi" w:cstheme="minorHAnsi"/>
          <w:szCs w:val="24"/>
          <w:lang w:val="es-MX"/>
        </w:rPr>
        <w:t xml:space="preserve">plan preliminar para los distritos de los miembros del </w:t>
      </w:r>
      <w:r w:rsidR="0029359D">
        <w:rPr>
          <w:rFonts w:asciiTheme="minorHAnsi" w:hAnsiTheme="minorHAnsi" w:cstheme="minorHAnsi"/>
          <w:szCs w:val="24"/>
          <w:lang w:val="es-MX"/>
        </w:rPr>
        <w:t>Concejo</w:t>
      </w:r>
      <w:r w:rsidRPr="00296281">
        <w:rPr>
          <w:rFonts w:asciiTheme="minorHAnsi" w:hAnsiTheme="minorHAnsi" w:cstheme="minorHAnsi"/>
          <w:szCs w:val="24"/>
          <w:lang w:val="es-MX"/>
        </w:rPr>
        <w:t xml:space="preserve"> estará disponible durante la audiencia para ser inspeccionado por el público, y también durante horas hábiles </w:t>
      </w:r>
      <w:r>
        <w:rPr>
          <w:rFonts w:asciiTheme="minorHAnsi" w:hAnsiTheme="minorHAnsi" w:cstheme="minorHAnsi"/>
          <w:szCs w:val="24"/>
          <w:lang w:val="es-MX"/>
        </w:rPr>
        <w:t xml:space="preserve">en </w:t>
      </w:r>
      <w:r w:rsidRPr="00296281">
        <w:rPr>
          <w:rFonts w:asciiTheme="minorHAnsi" w:hAnsiTheme="minorHAnsi" w:cstheme="minorHAnsi"/>
          <w:szCs w:val="24"/>
          <w:lang w:val="es-MX"/>
        </w:rPr>
        <w:t xml:space="preserve">City Hall, </w:t>
      </w:r>
      <w:r w:rsidR="00BE460D">
        <w:rPr>
          <w:rFonts w:asciiTheme="minorHAnsi" w:hAnsiTheme="minorHAnsi" w:cstheme="minorHAnsi"/>
          <w:szCs w:val="24"/>
          <w:lang w:val="es-MX"/>
        </w:rPr>
        <w:t>601 S 1st St</w:t>
      </w:r>
      <w:r w:rsidRPr="00296281">
        <w:rPr>
          <w:rFonts w:asciiTheme="minorHAnsi" w:hAnsiTheme="minorHAnsi" w:cstheme="minorHAnsi"/>
          <w:szCs w:val="24"/>
          <w:lang w:val="es-MX"/>
        </w:rPr>
        <w:t xml:space="preserve">., </w:t>
      </w:r>
      <w:r w:rsidR="00BE460D">
        <w:rPr>
          <w:rFonts w:asciiTheme="minorHAnsi" w:hAnsiTheme="minorHAnsi" w:cstheme="minorHAnsi"/>
          <w:szCs w:val="24"/>
          <w:lang w:val="es-MX"/>
        </w:rPr>
        <w:t>Lamesa</w:t>
      </w:r>
      <w:r w:rsidRPr="00296281">
        <w:rPr>
          <w:rFonts w:asciiTheme="minorHAnsi" w:hAnsiTheme="minorHAnsi" w:cstheme="minorHAnsi"/>
          <w:szCs w:val="24"/>
          <w:lang w:val="es-MX"/>
        </w:rPr>
        <w:t>,</w:t>
      </w:r>
      <w:r w:rsidR="00BE460D">
        <w:rPr>
          <w:rFonts w:asciiTheme="minorHAnsi" w:hAnsiTheme="minorHAnsi" w:cstheme="minorHAnsi"/>
          <w:szCs w:val="24"/>
          <w:lang w:val="es-MX"/>
        </w:rPr>
        <w:t xml:space="preserve"> Texas 79331</w:t>
      </w:r>
      <w:r w:rsidRPr="00296281">
        <w:rPr>
          <w:rFonts w:asciiTheme="minorHAnsi" w:hAnsiTheme="minorHAnsi" w:cstheme="minorHAnsi"/>
          <w:szCs w:val="24"/>
          <w:lang w:val="es-MX"/>
        </w:rPr>
        <w:t xml:space="preserve"> de </w:t>
      </w:r>
      <w:r w:rsidR="00DE4F23" w:rsidRPr="00296281">
        <w:rPr>
          <w:rFonts w:asciiTheme="minorHAnsi" w:hAnsiTheme="minorHAnsi" w:cstheme="minorHAnsi"/>
          <w:szCs w:val="24"/>
          <w:lang w:val="es-MX"/>
        </w:rPr>
        <w:t>lunes</w:t>
      </w:r>
      <w:r w:rsidRPr="00296281">
        <w:rPr>
          <w:rFonts w:asciiTheme="minorHAnsi" w:hAnsiTheme="minorHAnsi" w:cstheme="minorHAnsi"/>
          <w:szCs w:val="24"/>
          <w:lang w:val="es-MX"/>
        </w:rPr>
        <w:t xml:space="preserve"> a </w:t>
      </w:r>
      <w:r w:rsidR="00DE4F23" w:rsidRPr="00296281">
        <w:rPr>
          <w:rFonts w:asciiTheme="minorHAnsi" w:hAnsiTheme="minorHAnsi" w:cstheme="minorHAnsi"/>
          <w:szCs w:val="24"/>
          <w:lang w:val="es-MX"/>
        </w:rPr>
        <w:t>viernes</w:t>
      </w:r>
      <w:r w:rsidRPr="00296281">
        <w:rPr>
          <w:rFonts w:asciiTheme="minorHAnsi" w:hAnsiTheme="minorHAnsi" w:cstheme="minorHAnsi"/>
          <w:szCs w:val="24"/>
          <w:lang w:val="es-MX"/>
        </w:rPr>
        <w:t xml:space="preserve"> a partir de hoy hasta la fecha de la audiencia pública. [Los planes preliminares y toda información referente a la manera de presentar </w:t>
      </w:r>
      <w:r w:rsidR="00DE4F23" w:rsidRPr="00296281">
        <w:rPr>
          <w:rFonts w:asciiTheme="minorHAnsi" w:hAnsiTheme="minorHAnsi" w:cstheme="minorHAnsi"/>
          <w:szCs w:val="24"/>
          <w:lang w:val="es-MX"/>
        </w:rPr>
        <w:t>comentarios tocantes</w:t>
      </w:r>
      <w:r w:rsidRPr="00296281">
        <w:rPr>
          <w:rFonts w:asciiTheme="minorHAnsi" w:hAnsiTheme="minorHAnsi" w:cstheme="minorHAnsi"/>
          <w:szCs w:val="24"/>
          <w:lang w:val="es-MX"/>
        </w:rPr>
        <w:t xml:space="preserve"> al proceso de redistribución de la Ciudad están disponibles en el sitio web de la Ciudad en</w:t>
      </w:r>
      <w:r>
        <w:rPr>
          <w:rFonts w:asciiTheme="minorHAnsi" w:hAnsiTheme="minorHAnsi" w:cstheme="minorHAnsi"/>
          <w:szCs w:val="24"/>
          <w:lang w:val="es-MX"/>
        </w:rPr>
        <w:t xml:space="preserve"> www.</w:t>
      </w:r>
      <w:r w:rsidR="00BE460D">
        <w:rPr>
          <w:rFonts w:asciiTheme="minorHAnsi" w:hAnsiTheme="minorHAnsi" w:cstheme="minorHAnsi"/>
          <w:szCs w:val="24"/>
          <w:lang w:val="es-MX"/>
        </w:rPr>
        <w:t>ci.lamesa.tx.us</w:t>
      </w:r>
      <w:r>
        <w:rPr>
          <w:rFonts w:asciiTheme="minorHAnsi" w:hAnsiTheme="minorHAnsi" w:cstheme="minorHAnsi"/>
          <w:szCs w:val="24"/>
          <w:lang w:val="es-MX"/>
        </w:rPr>
        <w:t>/redistricting</w:t>
      </w:r>
      <w:r w:rsidRPr="00296281">
        <w:rPr>
          <w:rFonts w:asciiTheme="minorHAnsi" w:hAnsiTheme="minorHAnsi" w:cstheme="minorHAnsi"/>
          <w:i/>
          <w:szCs w:val="24"/>
          <w:lang w:val="es-MX"/>
        </w:rPr>
        <w:t xml:space="preserve">.  </w:t>
      </w:r>
      <w:r w:rsidRPr="00296281">
        <w:rPr>
          <w:rFonts w:asciiTheme="minorHAnsi" w:hAnsiTheme="minorHAnsi" w:cstheme="minorHAnsi"/>
          <w:szCs w:val="24"/>
          <w:lang w:val="es-MX"/>
        </w:rPr>
        <w:t xml:space="preserve">De igual forma, si tiene alguna pregunta, puede llamar al </w:t>
      </w:r>
      <w:r w:rsidR="00BE460D">
        <w:rPr>
          <w:rFonts w:asciiTheme="minorHAnsi" w:hAnsiTheme="minorHAnsi" w:cstheme="minorHAnsi"/>
          <w:szCs w:val="24"/>
          <w:lang w:val="es-MX"/>
        </w:rPr>
        <w:t>Betty Conde</w:t>
      </w:r>
      <w:r w:rsidRPr="00296281">
        <w:rPr>
          <w:rFonts w:asciiTheme="minorHAnsi" w:hAnsiTheme="minorHAnsi" w:cstheme="minorHAnsi"/>
          <w:szCs w:val="24"/>
          <w:lang w:val="es-MX"/>
        </w:rPr>
        <w:t xml:space="preserve">, City </w:t>
      </w:r>
      <w:r w:rsidR="00B8504E">
        <w:rPr>
          <w:rFonts w:asciiTheme="minorHAnsi" w:hAnsiTheme="minorHAnsi" w:cstheme="minorHAnsi"/>
          <w:szCs w:val="24"/>
          <w:lang w:val="es-MX"/>
        </w:rPr>
        <w:t>Secretary</w:t>
      </w:r>
      <w:r w:rsidRPr="00296281">
        <w:rPr>
          <w:rFonts w:asciiTheme="minorHAnsi" w:hAnsiTheme="minorHAnsi" w:cstheme="minorHAnsi"/>
          <w:szCs w:val="24"/>
          <w:lang w:val="es-MX"/>
        </w:rPr>
        <w:t xml:space="preserve">, </w:t>
      </w:r>
      <w:r w:rsidR="00B8504E">
        <w:rPr>
          <w:rFonts w:asciiTheme="minorHAnsi" w:hAnsiTheme="minorHAnsi" w:cstheme="minorHAnsi"/>
          <w:szCs w:val="24"/>
          <w:lang w:val="es-MX"/>
        </w:rPr>
        <w:t xml:space="preserve">(806) </w:t>
      </w:r>
      <w:r w:rsidR="00BE460D">
        <w:rPr>
          <w:rFonts w:asciiTheme="minorHAnsi" w:hAnsiTheme="minorHAnsi" w:cstheme="minorHAnsi"/>
          <w:szCs w:val="24"/>
          <w:lang w:val="es-MX"/>
        </w:rPr>
        <w:t>872</w:t>
      </w:r>
      <w:r w:rsidRPr="00296281">
        <w:rPr>
          <w:rFonts w:asciiTheme="minorHAnsi" w:hAnsiTheme="minorHAnsi" w:cstheme="minorHAnsi"/>
          <w:szCs w:val="24"/>
          <w:lang w:val="es-MX"/>
        </w:rPr>
        <w:t>-</w:t>
      </w:r>
      <w:r w:rsidR="00BE460D">
        <w:rPr>
          <w:rFonts w:asciiTheme="minorHAnsi" w:hAnsiTheme="minorHAnsi" w:cstheme="minorHAnsi"/>
          <w:szCs w:val="24"/>
          <w:lang w:val="es-MX"/>
        </w:rPr>
        <w:t>2124 Ext</w:t>
      </w:r>
      <w:r w:rsidR="00DE4F23">
        <w:rPr>
          <w:rFonts w:asciiTheme="minorHAnsi" w:hAnsiTheme="minorHAnsi" w:cstheme="minorHAnsi"/>
          <w:szCs w:val="24"/>
          <w:lang w:val="es-MX"/>
        </w:rPr>
        <w:t xml:space="preserve"> </w:t>
      </w:r>
      <w:r w:rsidR="00BE460D">
        <w:rPr>
          <w:rFonts w:asciiTheme="minorHAnsi" w:hAnsiTheme="minorHAnsi" w:cstheme="minorHAnsi"/>
          <w:szCs w:val="24"/>
          <w:lang w:val="es-MX"/>
        </w:rPr>
        <w:t>7</w:t>
      </w:r>
      <w:r w:rsidR="009B2CFC">
        <w:rPr>
          <w:rFonts w:asciiTheme="minorHAnsi" w:hAnsiTheme="minorHAnsi" w:cstheme="minorHAnsi"/>
          <w:szCs w:val="24"/>
          <w:lang w:val="es-MX"/>
        </w:rPr>
        <w:t>.</w:t>
      </w:r>
    </w:p>
    <w:p w14:paraId="084D2563" w14:textId="77777777" w:rsidR="00296281" w:rsidRPr="00296281" w:rsidRDefault="00296281" w:rsidP="00410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color w:val="202124"/>
          <w:szCs w:val="24"/>
          <w:lang w:val="es-MX"/>
        </w:rPr>
      </w:pPr>
    </w:p>
    <w:p w14:paraId="129FF114" w14:textId="77777777" w:rsidR="00296281" w:rsidRPr="00296281" w:rsidRDefault="00296281" w:rsidP="00410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color w:val="202124"/>
          <w:szCs w:val="24"/>
          <w:lang w:val="es-MX"/>
        </w:rPr>
      </w:pPr>
    </w:p>
    <w:sectPr w:rsidR="00296281" w:rsidRPr="00296281" w:rsidSect="00F334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43"/>
    <w:rsid w:val="00054C93"/>
    <w:rsid w:val="0012213B"/>
    <w:rsid w:val="002324B8"/>
    <w:rsid w:val="002326AE"/>
    <w:rsid w:val="0029359D"/>
    <w:rsid w:val="00296281"/>
    <w:rsid w:val="002D750E"/>
    <w:rsid w:val="003F5868"/>
    <w:rsid w:val="00410543"/>
    <w:rsid w:val="004575EE"/>
    <w:rsid w:val="00467F3B"/>
    <w:rsid w:val="004D1B81"/>
    <w:rsid w:val="005108E6"/>
    <w:rsid w:val="0051661B"/>
    <w:rsid w:val="005521B3"/>
    <w:rsid w:val="00603FA5"/>
    <w:rsid w:val="00651543"/>
    <w:rsid w:val="008D41C5"/>
    <w:rsid w:val="008D561F"/>
    <w:rsid w:val="008F2FE0"/>
    <w:rsid w:val="008F7BA7"/>
    <w:rsid w:val="00914B66"/>
    <w:rsid w:val="009B2CFC"/>
    <w:rsid w:val="00B01F56"/>
    <w:rsid w:val="00B8504E"/>
    <w:rsid w:val="00BE460D"/>
    <w:rsid w:val="00C35686"/>
    <w:rsid w:val="00D22294"/>
    <w:rsid w:val="00D8452F"/>
    <w:rsid w:val="00DE4F23"/>
    <w:rsid w:val="00DE6CA5"/>
    <w:rsid w:val="00DF60B5"/>
    <w:rsid w:val="00E20E5A"/>
    <w:rsid w:val="00E858AD"/>
    <w:rsid w:val="00F02CD2"/>
    <w:rsid w:val="00F334D8"/>
    <w:rsid w:val="00F74E01"/>
    <w:rsid w:val="00FA557C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2E843"/>
  <w15:docId w15:val="{5C646098-0E1D-4EAE-8456-E037288C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D8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334D8"/>
    <w:pPr>
      <w:jc w:val="both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4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4C9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D750E"/>
  </w:style>
  <w:style w:type="paragraph" w:styleId="NoSpacing">
    <w:name w:val="No Spacing"/>
    <w:uiPriority w:val="1"/>
    <w:qFormat/>
    <w:rsid w:val="00296281"/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813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587076449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840922916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744454923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881628808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552888770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664670048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425415484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430707721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812214487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448939570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394352996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696689909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761828336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669138048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760830725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313370201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516236525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900403052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095596720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365793844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266379942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197887317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03042914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</w:divsChild>
    </w:div>
    <w:div w:id="168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209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673150871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325986438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682711691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631444705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43205738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660688275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601714448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623314960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233657790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192957415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338924848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342968348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443570929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467552073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605357367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640579026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352153442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815726635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912496175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419721310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2081756078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11558552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  <w:div w:id="1201213126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8" w:color="000000"/>
            <w:bottom w:val="single" w:sz="8" w:space="4" w:color="000000"/>
            <w:right w:val="single" w:sz="8" w:space="8" w:color="000000"/>
          </w:divBdr>
        </w:div>
      </w:divsChild>
    </w:div>
    <w:div w:id="1626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B3A4-962F-4888-A4A2-9528F5B1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Microsoft Corporation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Preferred Customer</dc:creator>
  <cp:keywords/>
  <cp:lastModifiedBy>City Secretary</cp:lastModifiedBy>
  <cp:revision>3</cp:revision>
  <cp:lastPrinted>2001-06-04T17:39:00Z</cp:lastPrinted>
  <dcterms:created xsi:type="dcterms:W3CDTF">2021-12-16T18:09:00Z</dcterms:created>
  <dcterms:modified xsi:type="dcterms:W3CDTF">2021-12-17T15:47:00Z</dcterms:modified>
</cp:coreProperties>
</file>